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120" w:rsidRPr="00A51BF5" w:rsidRDefault="00686120" w:rsidP="00806F97">
      <w:pPr>
        <w:pStyle w:val="Normalwebb"/>
        <w:spacing w:before="0" w:beforeAutospacing="0" w:after="0" w:afterAutospacing="0"/>
        <w:ind w:firstLine="720"/>
        <w:rPr>
          <w:rFonts w:asciiTheme="majorHAnsi" w:hAnsiTheme="majorHAnsi" w:cstheme="majorHAnsi"/>
          <w:b/>
          <w:sz w:val="36"/>
          <w:szCs w:val="36"/>
        </w:rPr>
      </w:pPr>
      <w:r w:rsidRPr="00A51BF5">
        <w:rPr>
          <w:rFonts w:asciiTheme="majorHAnsi" w:hAnsiTheme="majorHAnsi" w:cstheme="majorHAnsi"/>
          <w:b/>
          <w:sz w:val="36"/>
          <w:szCs w:val="36"/>
        </w:rPr>
        <w:t>Valberedning</w:t>
      </w:r>
      <w:r w:rsidR="00A51BF5" w:rsidRPr="00A51BF5">
        <w:rPr>
          <w:rFonts w:asciiTheme="majorHAnsi" w:hAnsiTheme="majorHAnsi" w:cstheme="majorHAnsi"/>
          <w:b/>
          <w:sz w:val="36"/>
          <w:szCs w:val="36"/>
        </w:rPr>
        <w:t xml:space="preserve">ens </w:t>
      </w:r>
      <w:r w:rsidRPr="00A51BF5">
        <w:rPr>
          <w:rFonts w:asciiTheme="majorHAnsi" w:hAnsiTheme="majorHAnsi" w:cstheme="majorHAnsi"/>
          <w:b/>
          <w:sz w:val="36"/>
          <w:szCs w:val="36"/>
        </w:rPr>
        <w:t>förslag inför verksamhetsårs 2025</w:t>
      </w:r>
      <w:r w:rsidR="000C2A49" w:rsidRPr="00A51BF5">
        <w:rPr>
          <w:rFonts w:asciiTheme="majorHAnsi" w:hAnsiTheme="majorHAnsi" w:cstheme="majorHAnsi"/>
          <w:b/>
          <w:sz w:val="36"/>
          <w:szCs w:val="36"/>
        </w:rPr>
        <w:br/>
      </w:r>
      <w:r w:rsidR="000C2A49" w:rsidRPr="00A51BF5">
        <w:rPr>
          <w:rFonts w:asciiTheme="majorHAnsi" w:hAnsiTheme="majorHAnsi" w:cstheme="majorHAnsi"/>
          <w:b/>
          <w:sz w:val="36"/>
          <w:szCs w:val="36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6120" w:rsidTr="00686120">
        <w:tc>
          <w:tcPr>
            <w:tcW w:w="4531" w:type="dxa"/>
          </w:tcPr>
          <w:p w:rsidR="00686120" w:rsidRPr="00686120" w:rsidRDefault="00686120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686120">
              <w:rPr>
                <w:rFonts w:asciiTheme="majorHAnsi" w:hAnsiTheme="majorHAnsi" w:cstheme="majorHAnsi"/>
                <w:b/>
              </w:rPr>
              <w:t>Uppdrag och period</w:t>
            </w:r>
            <w:r>
              <w:rPr>
                <w:rFonts w:asciiTheme="majorHAnsi" w:hAnsiTheme="majorHAnsi" w:cstheme="majorHAnsi"/>
                <w:b/>
              </w:rPr>
              <w:br/>
            </w:r>
          </w:p>
        </w:tc>
        <w:tc>
          <w:tcPr>
            <w:tcW w:w="4531" w:type="dxa"/>
          </w:tcPr>
          <w:p w:rsidR="00686120" w:rsidRPr="00686120" w:rsidRDefault="00686120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686120">
              <w:rPr>
                <w:rFonts w:asciiTheme="majorHAnsi" w:hAnsiTheme="majorHAnsi" w:cstheme="majorHAnsi"/>
                <w:b/>
              </w:rPr>
              <w:t>Valberedning</w:t>
            </w:r>
            <w:r w:rsidR="00B83783">
              <w:rPr>
                <w:rFonts w:asciiTheme="majorHAnsi" w:hAnsiTheme="majorHAnsi" w:cstheme="majorHAnsi"/>
                <w:b/>
              </w:rPr>
              <w:t>en</w:t>
            </w:r>
            <w:r w:rsidRPr="00686120">
              <w:rPr>
                <w:rFonts w:asciiTheme="majorHAnsi" w:hAnsiTheme="majorHAnsi" w:cstheme="majorHAnsi"/>
                <w:b/>
              </w:rPr>
              <w:t>s förslag</w:t>
            </w:r>
          </w:p>
        </w:tc>
      </w:tr>
      <w:tr w:rsidR="00686120" w:rsidTr="00686120">
        <w:tc>
          <w:tcPr>
            <w:tcW w:w="4531" w:type="dxa"/>
          </w:tcPr>
          <w:p w:rsidR="00686120" w:rsidRPr="00686120" w:rsidRDefault="00686120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686120">
              <w:rPr>
                <w:rFonts w:asciiTheme="majorHAnsi" w:hAnsiTheme="majorHAnsi" w:cstheme="majorHAnsi"/>
                <w:b/>
              </w:rPr>
              <w:t>Ordförande, 1 år</w:t>
            </w:r>
            <w:r w:rsidR="00B83783">
              <w:rPr>
                <w:rFonts w:asciiTheme="majorHAnsi" w:hAnsiTheme="majorHAnsi" w:cstheme="majorHAnsi"/>
                <w:b/>
              </w:rPr>
              <w:br/>
            </w:r>
          </w:p>
        </w:tc>
        <w:tc>
          <w:tcPr>
            <w:tcW w:w="4531" w:type="dxa"/>
          </w:tcPr>
          <w:p w:rsidR="00686120" w:rsidRPr="00686120" w:rsidRDefault="00686120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686120">
              <w:rPr>
                <w:rFonts w:asciiTheme="majorHAnsi" w:hAnsiTheme="majorHAnsi" w:cstheme="majorHAnsi"/>
                <w:b/>
              </w:rPr>
              <w:t>Lotta Ågren, omval</w:t>
            </w:r>
          </w:p>
        </w:tc>
      </w:tr>
      <w:tr w:rsidR="00686120" w:rsidTr="00686120">
        <w:tc>
          <w:tcPr>
            <w:tcW w:w="4531" w:type="dxa"/>
          </w:tcPr>
          <w:p w:rsidR="00686120" w:rsidRPr="004E2BC1" w:rsidRDefault="00E85BE5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</w:t>
            </w:r>
            <w:r w:rsidR="004E2BC1" w:rsidRPr="004E2BC1">
              <w:rPr>
                <w:rFonts w:asciiTheme="majorHAnsi" w:hAnsiTheme="majorHAnsi" w:cstheme="majorHAnsi"/>
                <w:b/>
              </w:rPr>
              <w:t>edamot, 2 år</w:t>
            </w:r>
            <w:r w:rsidR="00B83783">
              <w:rPr>
                <w:rFonts w:asciiTheme="majorHAnsi" w:hAnsiTheme="majorHAnsi" w:cstheme="majorHAnsi"/>
                <w:b/>
              </w:rPr>
              <w:br/>
            </w:r>
          </w:p>
        </w:tc>
        <w:tc>
          <w:tcPr>
            <w:tcW w:w="4531" w:type="dxa"/>
          </w:tcPr>
          <w:p w:rsidR="00686120" w:rsidRPr="004E2BC1" w:rsidRDefault="00686120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</w:p>
        </w:tc>
      </w:tr>
      <w:tr w:rsidR="00B83783" w:rsidTr="00686120">
        <w:tc>
          <w:tcPr>
            <w:tcW w:w="4531" w:type="dxa"/>
          </w:tcPr>
          <w:p w:rsidR="00B83783" w:rsidRPr="004E2BC1" w:rsidRDefault="00B83783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br/>
            </w:r>
          </w:p>
        </w:tc>
        <w:tc>
          <w:tcPr>
            <w:tcW w:w="4531" w:type="dxa"/>
          </w:tcPr>
          <w:p w:rsidR="00B83783" w:rsidRPr="004E2BC1" w:rsidRDefault="00B83783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Jimmi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Holm, omval</w:t>
            </w:r>
          </w:p>
        </w:tc>
      </w:tr>
      <w:tr w:rsidR="00686120" w:rsidTr="00686120">
        <w:tc>
          <w:tcPr>
            <w:tcW w:w="4531" w:type="dxa"/>
          </w:tcPr>
          <w:p w:rsidR="00686120" w:rsidRDefault="00686120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  <w:tc>
          <w:tcPr>
            <w:tcW w:w="4531" w:type="dxa"/>
          </w:tcPr>
          <w:p w:rsidR="00686120" w:rsidRPr="004E2BC1" w:rsidRDefault="004E2BC1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4E2BC1">
              <w:rPr>
                <w:rFonts w:asciiTheme="majorHAnsi" w:hAnsiTheme="majorHAnsi" w:cstheme="majorHAnsi"/>
                <w:b/>
              </w:rPr>
              <w:t>Sara Johansson, omval</w:t>
            </w:r>
          </w:p>
        </w:tc>
      </w:tr>
      <w:tr w:rsidR="00686120" w:rsidTr="00686120">
        <w:tc>
          <w:tcPr>
            <w:tcW w:w="4531" w:type="dxa"/>
          </w:tcPr>
          <w:p w:rsidR="00686120" w:rsidRDefault="00686120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  <w:tc>
          <w:tcPr>
            <w:tcW w:w="4531" w:type="dxa"/>
          </w:tcPr>
          <w:p w:rsidR="00686120" w:rsidRPr="004E2BC1" w:rsidRDefault="004E2BC1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4E2BC1">
              <w:rPr>
                <w:rFonts w:asciiTheme="majorHAnsi" w:hAnsiTheme="majorHAnsi" w:cstheme="majorHAnsi"/>
                <w:b/>
              </w:rPr>
              <w:t>Tindra Lindqvist, nyval</w:t>
            </w:r>
          </w:p>
        </w:tc>
      </w:tr>
      <w:tr w:rsidR="008500D7" w:rsidTr="00686120">
        <w:tc>
          <w:tcPr>
            <w:tcW w:w="4531" w:type="dxa"/>
          </w:tcPr>
          <w:p w:rsidR="008500D7" w:rsidRDefault="008500D7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  <w:tc>
          <w:tcPr>
            <w:tcW w:w="4531" w:type="dxa"/>
          </w:tcPr>
          <w:p w:rsidR="008500D7" w:rsidRPr="004E2BC1" w:rsidRDefault="00E85BE5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Maciej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Amanowski</w:t>
            </w:r>
            <w:proofErr w:type="spellEnd"/>
          </w:p>
        </w:tc>
      </w:tr>
      <w:tr w:rsidR="00A51BF5" w:rsidTr="00686120">
        <w:tc>
          <w:tcPr>
            <w:tcW w:w="4531" w:type="dxa"/>
          </w:tcPr>
          <w:p w:rsidR="00A51BF5" w:rsidRDefault="00A51BF5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  <w:tc>
          <w:tcPr>
            <w:tcW w:w="4531" w:type="dxa"/>
          </w:tcPr>
          <w:p w:rsidR="00A51BF5" w:rsidRDefault="00A51BF5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Mathias Svensson, omval</w:t>
            </w:r>
          </w:p>
        </w:tc>
      </w:tr>
      <w:tr w:rsidR="00686120" w:rsidTr="00686120">
        <w:tc>
          <w:tcPr>
            <w:tcW w:w="4531" w:type="dxa"/>
          </w:tcPr>
          <w:p w:rsidR="00686120" w:rsidRDefault="00686120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  <w:tc>
          <w:tcPr>
            <w:tcW w:w="4531" w:type="dxa"/>
          </w:tcPr>
          <w:p w:rsidR="00686120" w:rsidRPr="004E2BC1" w:rsidRDefault="004E2BC1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4E2BC1">
              <w:rPr>
                <w:rFonts w:asciiTheme="majorHAnsi" w:hAnsiTheme="majorHAnsi" w:cstheme="majorHAnsi"/>
                <w:b/>
              </w:rPr>
              <w:t>Lukas Pettersson, 1 år kvar</w:t>
            </w:r>
          </w:p>
        </w:tc>
      </w:tr>
      <w:tr w:rsidR="00686120" w:rsidTr="00686120">
        <w:tc>
          <w:tcPr>
            <w:tcW w:w="4531" w:type="dxa"/>
          </w:tcPr>
          <w:p w:rsidR="00686120" w:rsidRDefault="00686120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  <w:tc>
          <w:tcPr>
            <w:tcW w:w="4531" w:type="dxa"/>
          </w:tcPr>
          <w:p w:rsidR="00686120" w:rsidRPr="004E2BC1" w:rsidRDefault="00EE6D02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Sirwan Mohammadi, nyval</w:t>
            </w:r>
          </w:p>
        </w:tc>
      </w:tr>
      <w:tr w:rsidR="00686120" w:rsidTr="00686120">
        <w:tc>
          <w:tcPr>
            <w:tcW w:w="4531" w:type="dxa"/>
          </w:tcPr>
          <w:p w:rsidR="00686120" w:rsidRPr="00E85BE5" w:rsidRDefault="00686120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686120" w:rsidRPr="00EE6D02" w:rsidRDefault="00E85BE5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Vanas Azad, omval</w:t>
            </w:r>
            <w:r w:rsidR="00A41564">
              <w:rPr>
                <w:rFonts w:asciiTheme="majorHAnsi" w:hAnsiTheme="majorHAnsi" w:cstheme="majorHAnsi"/>
                <w:b/>
              </w:rPr>
              <w:br/>
            </w:r>
          </w:p>
        </w:tc>
      </w:tr>
      <w:tr w:rsidR="004E2BC1" w:rsidTr="00686120">
        <w:tc>
          <w:tcPr>
            <w:tcW w:w="4531" w:type="dxa"/>
          </w:tcPr>
          <w:p w:rsidR="004E2BC1" w:rsidRPr="004E2BC1" w:rsidRDefault="004E2BC1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4E2BC1">
              <w:rPr>
                <w:rFonts w:asciiTheme="majorHAnsi" w:hAnsiTheme="majorHAnsi" w:cstheme="majorHAnsi"/>
                <w:b/>
              </w:rPr>
              <w:t>Revisor, 1 år</w:t>
            </w:r>
            <w:r w:rsidR="00B83783">
              <w:rPr>
                <w:rFonts w:asciiTheme="majorHAnsi" w:hAnsiTheme="majorHAnsi" w:cstheme="majorHAnsi"/>
                <w:b/>
              </w:rPr>
              <w:br/>
            </w:r>
          </w:p>
        </w:tc>
        <w:tc>
          <w:tcPr>
            <w:tcW w:w="4531" w:type="dxa"/>
          </w:tcPr>
          <w:p w:rsidR="004E2BC1" w:rsidRPr="00A51BF5" w:rsidRDefault="00A51BF5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A51BF5">
              <w:rPr>
                <w:rFonts w:asciiTheme="majorHAnsi" w:hAnsiTheme="majorHAnsi" w:cstheme="majorHAnsi"/>
                <w:b/>
              </w:rPr>
              <w:t>Peter Lindeberg, omval</w:t>
            </w:r>
          </w:p>
        </w:tc>
      </w:tr>
      <w:tr w:rsidR="004E2BC1" w:rsidTr="00686120">
        <w:tc>
          <w:tcPr>
            <w:tcW w:w="4531" w:type="dxa"/>
          </w:tcPr>
          <w:p w:rsidR="004E2BC1" w:rsidRDefault="004E2BC1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  <w:tc>
          <w:tcPr>
            <w:tcW w:w="4531" w:type="dxa"/>
          </w:tcPr>
          <w:p w:rsidR="004E2BC1" w:rsidRDefault="004E2BC1" w:rsidP="000C2A49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</w:tr>
    </w:tbl>
    <w:p w:rsidR="000C2A49" w:rsidRPr="00D95F9F" w:rsidRDefault="000C2A49" w:rsidP="000C2A49">
      <w:pPr>
        <w:pStyle w:val="Normalwebb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Theme="majorHAnsi" w:hAnsiTheme="majorHAnsi" w:cstheme="majorHAnsi"/>
          <w:b/>
          <w:sz w:val="44"/>
          <w:szCs w:val="44"/>
        </w:rPr>
        <w:br/>
      </w:r>
    </w:p>
    <w:p w:rsidR="003B7E9A" w:rsidRPr="00D95F9F" w:rsidRDefault="003B7E9A" w:rsidP="00D95F9F">
      <w:pPr>
        <w:pStyle w:val="Normalwebb"/>
        <w:shd w:val="clear" w:color="auto" w:fill="FFFFFF"/>
        <w:spacing w:before="0" w:beforeAutospacing="0"/>
        <w:ind w:firstLine="720"/>
        <w:rPr>
          <w:rFonts w:ascii="Segoe UI" w:hAnsi="Segoe UI" w:cs="Segoe UI"/>
          <w:color w:val="212529"/>
        </w:rPr>
      </w:pPr>
    </w:p>
    <w:sectPr w:rsidR="003B7E9A" w:rsidRPr="00D95F9F" w:rsidSect="001C3968">
      <w:headerReference w:type="default" r:id="rId8"/>
      <w:footerReference w:type="default" r:id="rId9"/>
      <w:type w:val="continuous"/>
      <w:pgSz w:w="11906" w:h="16838" w:code="9"/>
      <w:pgMar w:top="1417" w:right="1417" w:bottom="1417" w:left="1417" w:header="284" w:footer="28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EA" w:rsidRDefault="00FA03EA" w:rsidP="00B879D4">
      <w:pPr>
        <w:spacing w:after="0" w:line="240" w:lineRule="auto"/>
      </w:pPr>
      <w:r>
        <w:separator/>
      </w:r>
    </w:p>
  </w:endnote>
  <w:endnote w:type="continuationSeparator" w:id="0">
    <w:p w:rsidR="00FA03EA" w:rsidRDefault="00FA03EA" w:rsidP="00B8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uerNeue-Bold">
    <w:altName w:val="Bodoni MT Condensed"/>
    <w:charset w:val="00"/>
    <w:family w:val="auto"/>
    <w:pitch w:val="variable"/>
    <w:sig w:usb0="800000AF" w:usb1="5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207" w:rsidRDefault="002E0207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-619760</wp:posOffset>
              </wp:positionH>
              <wp:positionV relativeFrom="paragraph">
                <wp:posOffset>-264160</wp:posOffset>
              </wp:positionV>
              <wp:extent cx="3686175" cy="1419225"/>
              <wp:effectExtent l="0" t="0" r="28575" b="2857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3686175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207" w:rsidRPr="00D54517" w:rsidRDefault="002E0207" w:rsidP="002D2602">
                          <w:pPr>
                            <w:overflowPunct/>
                            <w:autoSpaceDE/>
                            <w:autoSpaceDN/>
                            <w:adjustRightInd/>
                            <w:spacing w:after="0" w:line="288" w:lineRule="auto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0A2FAC">
                            <w:rPr>
                              <w:rFonts w:ascii="Arial Black" w:hAnsi="Arial Black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t>BK30 Motala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t>motalaboxningsklubb@gmail.co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t>m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br/>
                            <w:t>073 647 2932     www.bk30motala.se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</w:p>
                        <w:p w:rsidR="002E0207" w:rsidRDefault="002E0207" w:rsidP="00877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8.8pt;margin-top:-20.8pt;width:290.25pt;height:111.75pt;rotation:18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" strokecolor="white" strokeweight="0">
              <v:textbox>
                <w:txbxContent>
                  <w:p w:rsidR="002E0207" w:rsidRPr="00D54517" w:rsidRDefault="002E0207" w:rsidP="002D2602">
                    <w:pPr>
                      <w:overflowPunct/>
                      <w:autoSpaceDE/>
                      <w:autoSpaceDN/>
                      <w:adjustRightInd/>
                      <w:spacing w:after="0" w:line="288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0A2FAC">
                      <w:rPr>
                        <w:rFonts w:ascii="Arial Black" w:hAnsi="Arial Black" w:cstheme="minorHAnsi"/>
                        <w:b/>
                        <w:bCs/>
                        <w:caps/>
                        <w:sz w:val="28"/>
                        <w:szCs w:val="28"/>
                      </w:rPr>
                      <w:t>BK30 Motala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t>motalaboxningsklubb@gmail.co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t>m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br/>
                      <w:t>073 647 2932     www.bk30motala.se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4"/>
                        <w:szCs w:val="24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4"/>
                        <w:szCs w:val="24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</w:p>
                  <w:p w:rsidR="002E0207" w:rsidRDefault="002E0207" w:rsidP="008775BC"/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                </w:t>
    </w:r>
    <w:r w:rsidR="000D2006">
      <w:rPr>
        <w:noProof/>
      </w:rPr>
      <w:t xml:space="preserve">                                </w:t>
    </w:r>
    <w:r>
      <w:rPr>
        <w:noProof/>
      </w:rPr>
      <w:t xml:space="preserve">           </w:t>
    </w:r>
    <w:r w:rsidR="00FA03E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70.5pt">
          <v:imagedata r:id="rId1" o:title="bk30loga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EA" w:rsidRDefault="00FA03EA" w:rsidP="00B879D4">
      <w:pPr>
        <w:spacing w:after="0" w:line="240" w:lineRule="auto"/>
      </w:pPr>
      <w:r>
        <w:separator/>
      </w:r>
    </w:p>
  </w:footnote>
  <w:footnote w:type="continuationSeparator" w:id="0">
    <w:p w:rsidR="00FA03EA" w:rsidRDefault="00FA03EA" w:rsidP="00B8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207" w:rsidRPr="00B879D4" w:rsidRDefault="002E0207">
    <w:pPr>
      <w:pStyle w:val="Sidhuvud"/>
      <w:rPr>
        <w:sz w:val="2"/>
      </w:rPr>
    </w:pPr>
    <w:r w:rsidRPr="00B879D4">
      <w:rPr>
        <w:noProof/>
        <w:sz w:val="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53340</wp:posOffset>
              </wp:positionV>
              <wp:extent cx="7748270" cy="372745"/>
              <wp:effectExtent l="0" t="0" r="24130" b="27305"/>
              <wp:wrapSquare wrapText="bothSides"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8270" cy="3727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0">
                        <a:solidFill>
                          <a:srgbClr val="00B8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207" w:rsidRPr="00B879D4" w:rsidRDefault="002E0207" w:rsidP="000A2FAC">
                          <w:pPr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</w:pPr>
                          <w:r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  <w:t xml:space="preserve">        BK30 Motala – Boxning sedan 1930</w:t>
                          </w:r>
                        </w:p>
                      </w:txbxContent>
                    </wps:txbx>
                    <wps:bodyPr rot="0" vert="horz" wrap="square" lIns="91440" tIns="45720" rIns="91440" bIns="72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0;margin-top:4.2pt;width:610.1pt;height:29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" fillcolor="black [3213]" strokecolor="#00b8e0" strokeweight="0">
              <v:textbox inset=",,,2mm">
                <w:txbxContent>
                  <w:p w:rsidR="002E0207" w:rsidRPr="00B879D4" w:rsidRDefault="002E0207" w:rsidP="000A2FAC">
                    <w:pPr>
                      <w:rPr>
                        <w:rFonts w:ascii="BrauerNeue-Bold" w:hAnsi="BrauerNeue-Bold"/>
                        <w:color w:val="FFFFFF"/>
                        <w:sz w:val="36"/>
                      </w:rPr>
                    </w:pPr>
                    <w:r>
                      <w:rPr>
                        <w:rFonts w:ascii="BrauerNeue-Bold" w:hAnsi="BrauerNeue-Bold"/>
                        <w:color w:val="FFFFFF"/>
                        <w:sz w:val="36"/>
                      </w:rPr>
                      <w:t xml:space="preserve">        BK30 Motala – Boxning sedan 1930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88C"/>
    <w:multiLevelType w:val="multilevel"/>
    <w:tmpl w:val="9108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7670E"/>
    <w:multiLevelType w:val="hybridMultilevel"/>
    <w:tmpl w:val="9752D1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73"/>
    <w:rsid w:val="0002520D"/>
    <w:rsid w:val="000254E1"/>
    <w:rsid w:val="00035383"/>
    <w:rsid w:val="0005527D"/>
    <w:rsid w:val="00096FD3"/>
    <w:rsid w:val="000A2FAC"/>
    <w:rsid w:val="000C2A49"/>
    <w:rsid w:val="000C4CBD"/>
    <w:rsid w:val="000D2006"/>
    <w:rsid w:val="000D3734"/>
    <w:rsid w:val="000F5236"/>
    <w:rsid w:val="000F66C7"/>
    <w:rsid w:val="001437E7"/>
    <w:rsid w:val="00154934"/>
    <w:rsid w:val="00166B84"/>
    <w:rsid w:val="001678D4"/>
    <w:rsid w:val="001C3968"/>
    <w:rsid w:val="0020232C"/>
    <w:rsid w:val="002071F0"/>
    <w:rsid w:val="002270C8"/>
    <w:rsid w:val="00254E09"/>
    <w:rsid w:val="00283B71"/>
    <w:rsid w:val="002B3290"/>
    <w:rsid w:val="002D2602"/>
    <w:rsid w:val="002E0207"/>
    <w:rsid w:val="002E6E5F"/>
    <w:rsid w:val="002F5742"/>
    <w:rsid w:val="00302D2D"/>
    <w:rsid w:val="0032412A"/>
    <w:rsid w:val="003467BA"/>
    <w:rsid w:val="00360622"/>
    <w:rsid w:val="003815EE"/>
    <w:rsid w:val="0039723A"/>
    <w:rsid w:val="003B7E9A"/>
    <w:rsid w:val="003D2D1A"/>
    <w:rsid w:val="003E6868"/>
    <w:rsid w:val="003F786D"/>
    <w:rsid w:val="004042DC"/>
    <w:rsid w:val="0043035B"/>
    <w:rsid w:val="004313AA"/>
    <w:rsid w:val="00487176"/>
    <w:rsid w:val="004B01DC"/>
    <w:rsid w:val="004C7549"/>
    <w:rsid w:val="004D4418"/>
    <w:rsid w:val="004E0673"/>
    <w:rsid w:val="004E11F6"/>
    <w:rsid w:val="004E2BC1"/>
    <w:rsid w:val="00507FD7"/>
    <w:rsid w:val="00526DC1"/>
    <w:rsid w:val="00550A7D"/>
    <w:rsid w:val="005E4690"/>
    <w:rsid w:val="005F68EB"/>
    <w:rsid w:val="00681C43"/>
    <w:rsid w:val="00686120"/>
    <w:rsid w:val="00692C40"/>
    <w:rsid w:val="006B3BA3"/>
    <w:rsid w:val="006D7414"/>
    <w:rsid w:val="007146C0"/>
    <w:rsid w:val="00715CE7"/>
    <w:rsid w:val="0075005E"/>
    <w:rsid w:val="00761B21"/>
    <w:rsid w:val="00775455"/>
    <w:rsid w:val="00791C6B"/>
    <w:rsid w:val="007F0E83"/>
    <w:rsid w:val="00806F97"/>
    <w:rsid w:val="008429E8"/>
    <w:rsid w:val="008500D7"/>
    <w:rsid w:val="008521C9"/>
    <w:rsid w:val="00852765"/>
    <w:rsid w:val="008775BC"/>
    <w:rsid w:val="0088512E"/>
    <w:rsid w:val="00890EDA"/>
    <w:rsid w:val="008A0481"/>
    <w:rsid w:val="008A54D9"/>
    <w:rsid w:val="008E5D83"/>
    <w:rsid w:val="008E7A1E"/>
    <w:rsid w:val="00934113"/>
    <w:rsid w:val="00967987"/>
    <w:rsid w:val="00977DBC"/>
    <w:rsid w:val="0098607C"/>
    <w:rsid w:val="00992C65"/>
    <w:rsid w:val="009B17D5"/>
    <w:rsid w:val="00A33DB0"/>
    <w:rsid w:val="00A41564"/>
    <w:rsid w:val="00A51BF5"/>
    <w:rsid w:val="00A742D4"/>
    <w:rsid w:val="00A85C9C"/>
    <w:rsid w:val="00B105EF"/>
    <w:rsid w:val="00B254E7"/>
    <w:rsid w:val="00B520DB"/>
    <w:rsid w:val="00B525E0"/>
    <w:rsid w:val="00B54831"/>
    <w:rsid w:val="00B72D26"/>
    <w:rsid w:val="00B7668A"/>
    <w:rsid w:val="00B83783"/>
    <w:rsid w:val="00B879D4"/>
    <w:rsid w:val="00B9094C"/>
    <w:rsid w:val="00B93657"/>
    <w:rsid w:val="00BC52D2"/>
    <w:rsid w:val="00C0409A"/>
    <w:rsid w:val="00C05B57"/>
    <w:rsid w:val="00C0746E"/>
    <w:rsid w:val="00C2318E"/>
    <w:rsid w:val="00C35F69"/>
    <w:rsid w:val="00C468AD"/>
    <w:rsid w:val="00C56D57"/>
    <w:rsid w:val="00C9102D"/>
    <w:rsid w:val="00D16273"/>
    <w:rsid w:val="00D4153E"/>
    <w:rsid w:val="00D45E22"/>
    <w:rsid w:val="00D54517"/>
    <w:rsid w:val="00D95F9F"/>
    <w:rsid w:val="00E10627"/>
    <w:rsid w:val="00E15189"/>
    <w:rsid w:val="00E21AEF"/>
    <w:rsid w:val="00E25241"/>
    <w:rsid w:val="00E44704"/>
    <w:rsid w:val="00E734DC"/>
    <w:rsid w:val="00E85BE5"/>
    <w:rsid w:val="00E87BBB"/>
    <w:rsid w:val="00E97C60"/>
    <w:rsid w:val="00EC5FBE"/>
    <w:rsid w:val="00EC7176"/>
    <w:rsid w:val="00EE6D02"/>
    <w:rsid w:val="00EF56D1"/>
    <w:rsid w:val="00F25872"/>
    <w:rsid w:val="00F66F99"/>
    <w:rsid w:val="00FA03EA"/>
    <w:rsid w:val="00FC25C5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1E13A"/>
  <w14:defaultImageDpi w14:val="0"/>
  <w15:docId w15:val="{0D216157-1883-441C-805F-535860F7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pPr>
      <w:spacing w:after="0" w:line="288" w:lineRule="auto"/>
      <w:textAlignment w:val="center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879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879D4"/>
    <w:rPr>
      <w:rFonts w:ascii="Calibri" w:hAnsi="Calibri" w:cs="Calibri"/>
      <w:color w:val="000000"/>
      <w:kern w:val="28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B879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879D4"/>
    <w:rPr>
      <w:rFonts w:ascii="Calibri" w:hAnsi="Calibri" w:cs="Calibri"/>
      <w:color w:val="000000"/>
      <w:kern w:val="28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D54517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5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5C9C"/>
    <w:rPr>
      <w:rFonts w:ascii="Segoe UI" w:hAnsi="Segoe UI" w:cs="Segoe UI"/>
      <w:color w:val="000000"/>
      <w:kern w:val="28"/>
      <w:sz w:val="18"/>
      <w:szCs w:val="18"/>
    </w:rPr>
  </w:style>
  <w:style w:type="paragraph" w:styleId="Liststycke">
    <w:name w:val="List Paragraph"/>
    <w:basedOn w:val="Normal"/>
    <w:uiPriority w:val="34"/>
    <w:qFormat/>
    <w:rsid w:val="003F786D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table" w:styleId="Tabellrutnt">
    <w:name w:val="Table Grid"/>
    <w:basedOn w:val="Normaltabell"/>
    <w:uiPriority w:val="39"/>
    <w:rsid w:val="0016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096FD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8A54D9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CAC0-DC23-4A8C-A47F-44E4FA01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Rozanski</dc:creator>
  <cp:keywords/>
  <dc:description/>
  <cp:lastModifiedBy>Mathias Svensson</cp:lastModifiedBy>
  <cp:revision>45</cp:revision>
  <cp:lastPrinted>2024-09-24T13:36:00Z</cp:lastPrinted>
  <dcterms:created xsi:type="dcterms:W3CDTF">2021-03-01T10:25:00Z</dcterms:created>
  <dcterms:modified xsi:type="dcterms:W3CDTF">2025-08-07T13:13:00Z</dcterms:modified>
</cp:coreProperties>
</file>